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FA6" w:rsidRDefault="002D1FA6" w:rsidP="002D1FA6">
      <w:pPr>
        <w:ind w:right="-180"/>
        <w:jc w:val="center"/>
        <w:rPr>
          <w:rFonts w:ascii="Times New Roman" w:hAnsi="Times New Roman"/>
          <w:sz w:val="28"/>
          <w:szCs w:val="28"/>
        </w:rPr>
      </w:pPr>
    </w:p>
    <w:p w:rsidR="002D1FA6" w:rsidRPr="00E86685" w:rsidRDefault="002D1FA6" w:rsidP="002D1FA6">
      <w:pPr>
        <w:ind w:right="-18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Chủ đề: </w:t>
      </w:r>
      <w:r w:rsidRPr="00E86685">
        <w:rPr>
          <w:rFonts w:ascii="Times New Roman" w:hAnsi="Times New Roman"/>
          <w:b/>
          <w:bCs/>
          <w:sz w:val="28"/>
          <w:szCs w:val="28"/>
        </w:rPr>
        <w:t xml:space="preserve">VIỆT </w:t>
      </w:r>
      <w:smartTag w:uri="urn:schemas-microsoft-com:office:smarttags" w:element="place">
        <w:smartTag w:uri="urn:schemas-microsoft-com:office:smarttags" w:element="country-region">
          <w:r w:rsidRPr="00E86685">
            <w:rPr>
              <w:rFonts w:ascii="Times New Roman" w:hAnsi="Times New Roman"/>
              <w:b/>
              <w:bCs/>
              <w:sz w:val="28"/>
              <w:szCs w:val="28"/>
            </w:rPr>
            <w:t>NAM</w:t>
          </w:r>
        </w:smartTag>
      </w:smartTag>
      <w:r w:rsidRPr="00E86685">
        <w:rPr>
          <w:rFonts w:ascii="Times New Roman" w:hAnsi="Times New Roman"/>
          <w:b/>
          <w:bCs/>
          <w:sz w:val="28"/>
          <w:szCs w:val="28"/>
        </w:rPr>
        <w:t xml:space="preserve"> TRONG NHỮNG NĂM 1919 – 1930</w:t>
      </w:r>
      <w:r w:rsidR="0027247A">
        <w:rPr>
          <w:rFonts w:ascii="Times New Roman" w:hAnsi="Times New Roman"/>
          <w:b/>
          <w:bCs/>
          <w:sz w:val="28"/>
          <w:szCs w:val="28"/>
        </w:rPr>
        <w:t xml:space="preserve"> (TT)</w:t>
      </w:r>
    </w:p>
    <w:p w:rsidR="002D1FA6" w:rsidRPr="002D1FA6" w:rsidRDefault="002D1FA6" w:rsidP="002D1FA6">
      <w:pPr>
        <w:ind w:right="-18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II. </w:t>
      </w:r>
      <w:r w:rsidRPr="002D1FA6">
        <w:rPr>
          <w:rFonts w:ascii="Times New Roman" w:hAnsi="Times New Roman"/>
          <w:b/>
          <w:bCs/>
        </w:rPr>
        <w:t>PHONG TRÀO CÁCH MẠNG VIỆT NAM SAU CHIẾN TRANH</w:t>
      </w:r>
      <w:r w:rsidRPr="002D1FA6">
        <w:rPr>
          <w:rFonts w:ascii="Times New Roman" w:hAnsi="Times New Roman"/>
        </w:rPr>
        <w:t xml:space="preserve"> </w:t>
      </w:r>
      <w:r w:rsidRPr="002D1FA6">
        <w:rPr>
          <w:rFonts w:ascii="Times New Roman" w:hAnsi="Times New Roman"/>
          <w:b/>
          <w:bCs/>
        </w:rPr>
        <w:t>THẾ GIỚI THỨ NHẤT (1919-1925)</w:t>
      </w:r>
    </w:p>
    <w:p w:rsidR="002D1FA6" w:rsidRPr="002D1FA6" w:rsidRDefault="002D1FA6" w:rsidP="002D1FA6">
      <w:pPr>
        <w:ind w:right="72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</w:t>
      </w:r>
      <w:r w:rsidRPr="008E1D80">
        <w:rPr>
          <w:rFonts w:ascii="Times New Roman" w:hAnsi="Times New Roman"/>
          <w:b/>
          <w:bCs/>
          <w:u w:val="single"/>
        </w:rPr>
        <w:t>/Ảnh hưởng của CM tháng Mười và phong trào CM thế giới:</w:t>
      </w:r>
    </w:p>
    <w:p w:rsidR="002D1FA6" w:rsidRPr="002D1FA6" w:rsidRDefault="002D1FA6" w:rsidP="002D1FA6">
      <w:pPr>
        <w:pStyle w:val="ListParagraph"/>
        <w:numPr>
          <w:ilvl w:val="0"/>
          <w:numId w:val="2"/>
        </w:numPr>
        <w:ind w:right="72"/>
        <w:jc w:val="both"/>
        <w:rPr>
          <w:rFonts w:ascii="Times New Roman" w:hAnsi="Times New Roman"/>
        </w:rPr>
      </w:pPr>
      <w:r w:rsidRPr="002D1FA6">
        <w:rPr>
          <w:rFonts w:ascii="Times New Roman" w:hAnsi="Times New Roman"/>
        </w:rPr>
        <w:t>Cách m</w:t>
      </w:r>
      <w:r w:rsidRPr="002D1FA6">
        <w:rPr>
          <w:rFonts w:ascii="Times New Roman" w:hAnsi="Times New Roman" w:cs="Cambria"/>
        </w:rPr>
        <w:t>ạ</w:t>
      </w:r>
      <w:r w:rsidRPr="002D1FA6">
        <w:rPr>
          <w:rFonts w:ascii="Times New Roman" w:hAnsi="Times New Roman"/>
        </w:rPr>
        <w:t>ng tháng Mười Nga</w:t>
      </w:r>
      <w:r w:rsidR="00C255C2">
        <w:rPr>
          <w:rFonts w:ascii="Times New Roman" w:hAnsi="Times New Roman"/>
        </w:rPr>
        <w:t xml:space="preserve"> </w:t>
      </w:r>
      <w:r w:rsidRPr="002D1FA6">
        <w:rPr>
          <w:rFonts w:ascii="Times New Roman" w:hAnsi="Times New Roman"/>
        </w:rPr>
        <w:t>(1917) và phong trào cách mạng thế giới tạo điều kiện thuận lợi cho việc truyền bá chủ nghĩa Mác Lê-nin vào Việt Nam.</w:t>
      </w:r>
    </w:p>
    <w:p w:rsidR="002D1FA6" w:rsidRDefault="002D1FA6" w:rsidP="002D1FA6">
      <w:pPr>
        <w:pStyle w:val="BodyText2"/>
        <w:spacing w:after="0" w:line="276" w:lineRule="auto"/>
        <w:ind w:right="72" w:hanging="108"/>
        <w:jc w:val="both"/>
        <w:rPr>
          <w:rFonts w:ascii="Times New Roman" w:hAnsi="Times New Roman"/>
          <w:u w:val="single"/>
        </w:rPr>
      </w:pPr>
      <w:r w:rsidRPr="008E1D80">
        <w:rPr>
          <w:rFonts w:ascii="Times New Roman" w:hAnsi="Times New Roman"/>
        </w:rPr>
        <w:t>II</w:t>
      </w:r>
      <w:r w:rsidRPr="008E1D80">
        <w:rPr>
          <w:rFonts w:ascii="Times New Roman" w:hAnsi="Times New Roman"/>
          <w:u w:val="single"/>
        </w:rPr>
        <w:t>/ Phong trào dân t</w:t>
      </w:r>
      <w:r>
        <w:rPr>
          <w:rFonts w:ascii="Times New Roman" w:hAnsi="Times New Roman"/>
          <w:u w:val="single"/>
        </w:rPr>
        <w:t>ộc dân chủ công khai (1919-1925)</w:t>
      </w:r>
    </w:p>
    <w:p w:rsidR="002D1FA6" w:rsidRPr="002D1FA6" w:rsidRDefault="002D1FA6" w:rsidP="002D1FA6">
      <w:pPr>
        <w:pStyle w:val="BodyText2"/>
        <w:spacing w:after="0" w:line="276" w:lineRule="auto"/>
        <w:ind w:right="72" w:hanging="108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i/>
          <w:iCs/>
        </w:rPr>
        <w:t>a</w:t>
      </w:r>
      <w:r w:rsidRPr="008E1D80">
        <w:rPr>
          <w:rFonts w:ascii="Times New Roman" w:hAnsi="Times New Roman"/>
          <w:b/>
          <w:i/>
          <w:iCs/>
        </w:rPr>
        <w:t>/</w:t>
      </w:r>
      <w:r w:rsidRPr="008E1D80">
        <w:rPr>
          <w:rFonts w:ascii="Times New Roman" w:hAnsi="Times New Roman"/>
          <w:i/>
          <w:iCs/>
        </w:rPr>
        <w:t xml:space="preserve"> </w:t>
      </w:r>
      <w:r w:rsidRPr="008E1D80">
        <w:rPr>
          <w:rFonts w:ascii="Times New Roman" w:hAnsi="Times New Roman"/>
          <w:b/>
          <w:i/>
          <w:iCs/>
          <w:u w:val="single"/>
        </w:rPr>
        <w:t>Phong trào của giai cấp tư sản dân tộc</w:t>
      </w:r>
    </w:p>
    <w:p w:rsidR="002D1FA6" w:rsidRPr="008E1D80" w:rsidRDefault="002D1FA6" w:rsidP="002D1FA6">
      <w:pPr>
        <w:ind w:right="72"/>
        <w:jc w:val="both"/>
        <w:rPr>
          <w:rFonts w:ascii="Times New Roman" w:hAnsi="Times New Roman"/>
        </w:rPr>
      </w:pPr>
      <w:r w:rsidRPr="008E1D80">
        <w:rPr>
          <w:rFonts w:ascii="Times New Roman" w:hAnsi="Times New Roman"/>
        </w:rPr>
        <w:sym w:font="Wingdings" w:char="F0E0"/>
      </w:r>
      <w:r w:rsidRPr="008E1D80">
        <w:rPr>
          <w:rFonts w:ascii="Times New Roman" w:hAnsi="Times New Roman"/>
        </w:rPr>
        <w:t xml:space="preserve"> thu hút nhiều tầng lớp nhân dân tham gia với những hình thức phong phú. </w:t>
      </w:r>
    </w:p>
    <w:p w:rsidR="002D1FA6" w:rsidRPr="008E1D80" w:rsidRDefault="002D1FA6" w:rsidP="002D1FA6">
      <w:pPr>
        <w:ind w:right="72"/>
        <w:jc w:val="both"/>
        <w:rPr>
          <w:rFonts w:ascii="Times New Roman" w:hAnsi="Times New Roman"/>
        </w:rPr>
      </w:pPr>
      <w:r w:rsidRPr="008E1D80"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</w:rPr>
        <w:t>Tính chất</w:t>
      </w:r>
      <w:r w:rsidRPr="008E1D80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Cải lương, thỏa hiệp </w:t>
      </w:r>
    </w:p>
    <w:p w:rsidR="002D1FA6" w:rsidRPr="002D1FA6" w:rsidRDefault="002D1FA6" w:rsidP="002D1FA6">
      <w:pPr>
        <w:pStyle w:val="Header"/>
        <w:tabs>
          <w:tab w:val="clear" w:pos="4320"/>
          <w:tab w:val="clear" w:pos="8640"/>
        </w:tabs>
        <w:ind w:right="72"/>
        <w:jc w:val="both"/>
        <w:rPr>
          <w:rFonts w:ascii="Times New Roman" w:hAnsi="Times New Roman"/>
          <w:b/>
          <w:i/>
          <w:iCs/>
          <w:u w:val="single"/>
        </w:rPr>
      </w:pPr>
      <w:r>
        <w:rPr>
          <w:rFonts w:ascii="Times New Roman" w:hAnsi="Times New Roman"/>
          <w:b/>
          <w:i/>
          <w:iCs/>
        </w:rPr>
        <w:t>b</w:t>
      </w:r>
      <w:r w:rsidRPr="008E1D80">
        <w:rPr>
          <w:rFonts w:ascii="Times New Roman" w:hAnsi="Times New Roman"/>
          <w:b/>
          <w:i/>
          <w:iCs/>
        </w:rPr>
        <w:t xml:space="preserve">/ </w:t>
      </w:r>
      <w:r w:rsidRPr="008E1D80">
        <w:rPr>
          <w:rFonts w:ascii="Times New Roman" w:hAnsi="Times New Roman"/>
          <w:b/>
          <w:i/>
          <w:iCs/>
          <w:u w:val="single"/>
        </w:rPr>
        <w:t xml:space="preserve">Phong </w:t>
      </w:r>
      <w:r>
        <w:rPr>
          <w:rFonts w:ascii="Times New Roman" w:hAnsi="Times New Roman"/>
          <w:b/>
          <w:i/>
          <w:iCs/>
          <w:u w:val="single"/>
        </w:rPr>
        <w:t>trào của giai cấp tiểu  tư sản:</w:t>
      </w:r>
    </w:p>
    <w:p w:rsidR="002D1FA6" w:rsidRPr="008E1D80" w:rsidRDefault="002D1FA6" w:rsidP="002D1FA6">
      <w:pPr>
        <w:ind w:right="7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Có 3 sự kiện tiêu biểu:</w:t>
      </w:r>
    </w:p>
    <w:p w:rsidR="002D1FA6" w:rsidRPr="008E1D80" w:rsidRDefault="002D1FA6" w:rsidP="002D1FA6">
      <w:pPr>
        <w:ind w:right="7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+ Tháng 6/1924,</w:t>
      </w:r>
      <w:r w:rsidRPr="008E1D80">
        <w:rPr>
          <w:rFonts w:ascii="Times New Roman" w:hAnsi="Times New Roman"/>
        </w:rPr>
        <w:t xml:space="preserve"> tiếng bom Sa Điện của Phạm Hồng Thái báo hiệu một thời kì đấu tranh mới bắt đầu.</w:t>
      </w:r>
    </w:p>
    <w:p w:rsidR="002D1FA6" w:rsidRPr="008E1D80" w:rsidRDefault="002D1FA6" w:rsidP="002D1FA6">
      <w:pPr>
        <w:ind w:right="7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 Phong trào đòi thả </w:t>
      </w:r>
      <w:r w:rsidRPr="008E1D80">
        <w:rPr>
          <w:rFonts w:ascii="Times New Roman" w:hAnsi="Times New Roman"/>
        </w:rPr>
        <w:t xml:space="preserve"> Phan Bội Châu</w:t>
      </w:r>
      <w:r>
        <w:rPr>
          <w:rFonts w:ascii="Times New Roman" w:hAnsi="Times New Roman"/>
        </w:rPr>
        <w:t xml:space="preserve"> </w:t>
      </w:r>
      <w:r w:rsidRPr="008E1D80">
        <w:rPr>
          <w:rFonts w:ascii="Times New Roman" w:hAnsi="Times New Roman"/>
        </w:rPr>
        <w:t>(1925)</w:t>
      </w:r>
    </w:p>
    <w:p w:rsidR="002D1FA6" w:rsidRPr="008E1D80" w:rsidRDefault="002D1FA6" w:rsidP="002D1FA6">
      <w:pPr>
        <w:ind w:right="7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 Đám tang </w:t>
      </w:r>
      <w:r w:rsidRPr="008E1D80">
        <w:rPr>
          <w:rFonts w:ascii="Times New Roman" w:hAnsi="Times New Roman"/>
        </w:rPr>
        <w:t>Phan Châu Trinh (1926)</w:t>
      </w:r>
    </w:p>
    <w:p w:rsidR="002D1FA6" w:rsidRPr="002D1FA6" w:rsidRDefault="002D1FA6" w:rsidP="00C255C2">
      <w:pPr>
        <w:ind w:right="72"/>
        <w:jc w:val="both"/>
        <w:rPr>
          <w:rFonts w:ascii="Times New Roman" w:hAnsi="Times New Roman"/>
        </w:rPr>
      </w:pPr>
      <w:r w:rsidRPr="008E1D80"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</w:rPr>
        <w:t>Tính chất</w:t>
      </w:r>
      <w:r w:rsidRPr="008E1D80">
        <w:rPr>
          <w:rFonts w:ascii="Times New Roman" w:hAnsi="Times New Roman"/>
          <w:b/>
        </w:rPr>
        <w:t>:</w:t>
      </w:r>
      <w:r w:rsidRPr="008E1D80">
        <w:rPr>
          <w:rFonts w:ascii="Times New Roman" w:hAnsi="Times New Roman"/>
        </w:rPr>
        <w:t xml:space="preserve"> Man</w:t>
      </w:r>
      <w:r w:rsidR="004952CE">
        <w:rPr>
          <w:rFonts w:ascii="Times New Roman" w:hAnsi="Times New Roman"/>
        </w:rPr>
        <w:t xml:space="preserve">g tính chất </w:t>
      </w:r>
      <w:r>
        <w:rPr>
          <w:rFonts w:ascii="Times New Roman" w:hAnsi="Times New Roman"/>
        </w:rPr>
        <w:t xml:space="preserve"> tự phát .</w:t>
      </w:r>
      <w:bookmarkStart w:id="0" w:name="_GoBack"/>
      <w:bookmarkEnd w:id="0"/>
    </w:p>
    <w:p w:rsidR="002D1FA6" w:rsidRPr="008E1D80" w:rsidRDefault="002D1FA6" w:rsidP="002D1FA6">
      <w:pPr>
        <w:ind w:right="72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c</w:t>
      </w:r>
      <w:r w:rsidRPr="008E1D80">
        <w:rPr>
          <w:rFonts w:ascii="Times New Roman" w:hAnsi="Times New Roman"/>
          <w:b/>
          <w:bCs/>
          <w:u w:val="single"/>
        </w:rPr>
        <w:t>/ Phong trào công nhân (1919-1925):</w:t>
      </w:r>
    </w:p>
    <w:p w:rsidR="002D1FA6" w:rsidRPr="008E1D80" w:rsidRDefault="002D1FA6" w:rsidP="002D1FA6">
      <w:pPr>
        <w:ind w:right="72"/>
        <w:jc w:val="both"/>
        <w:rPr>
          <w:rFonts w:ascii="Times New Roman" w:hAnsi="Times New Roman"/>
        </w:rPr>
      </w:pPr>
      <w:r w:rsidRPr="008E1D80">
        <w:rPr>
          <w:rFonts w:ascii="Times New Roman" w:hAnsi="Times New Roman"/>
          <w:b/>
        </w:rPr>
        <w:t>- Mục tiêu:</w:t>
      </w:r>
      <w:r w:rsidRPr="008E1D80">
        <w:rPr>
          <w:rFonts w:ascii="Times New Roman" w:hAnsi="Times New Roman"/>
        </w:rPr>
        <w:t xml:space="preserve"> </w:t>
      </w:r>
    </w:p>
    <w:p w:rsidR="002D1FA6" w:rsidRPr="008E1D80" w:rsidRDefault="002D1FA6" w:rsidP="002D1FA6">
      <w:pPr>
        <w:ind w:right="72"/>
        <w:jc w:val="both"/>
        <w:rPr>
          <w:rFonts w:ascii="Times New Roman" w:hAnsi="Times New Roman"/>
        </w:rPr>
      </w:pPr>
      <w:r w:rsidRPr="008E1D80">
        <w:rPr>
          <w:rFonts w:ascii="Times New Roman" w:hAnsi="Times New Roman"/>
        </w:rPr>
        <w:t>+ Đấu tranh: đòi nghỉ ngày chủ nhật</w:t>
      </w:r>
      <w:r>
        <w:rPr>
          <w:rFonts w:ascii="Times New Roman" w:hAnsi="Times New Roman"/>
        </w:rPr>
        <w:t>, lập nghiệp đoàn…</w:t>
      </w:r>
    </w:p>
    <w:p w:rsidR="002D1FA6" w:rsidRPr="008E1D80" w:rsidRDefault="002D1FA6" w:rsidP="002D1FA6">
      <w:pPr>
        <w:ind w:right="72"/>
        <w:jc w:val="both"/>
        <w:rPr>
          <w:rFonts w:ascii="Times New Roman" w:hAnsi="Times New Roman"/>
        </w:rPr>
      </w:pPr>
      <w:r w:rsidRPr="008E1D80">
        <w:rPr>
          <w:rFonts w:ascii="Times New Roman" w:hAnsi="Times New Roman"/>
        </w:rPr>
        <w:t>+ Năm 1920, công h</w:t>
      </w:r>
      <w:r>
        <w:rPr>
          <w:rFonts w:ascii="Times New Roman" w:hAnsi="Times New Roman"/>
        </w:rPr>
        <w:t xml:space="preserve">ội bí mật ra đời ở Sài Gòn do </w:t>
      </w:r>
      <w:r w:rsidRPr="008E1D80">
        <w:rPr>
          <w:rFonts w:ascii="Times New Roman" w:hAnsi="Times New Roman"/>
        </w:rPr>
        <w:t xml:space="preserve"> Tôn Đức Thắng đứng đầu</w:t>
      </w:r>
      <w:r>
        <w:rPr>
          <w:rFonts w:ascii="Times New Roman" w:hAnsi="Times New Roman"/>
        </w:rPr>
        <w:t>.</w:t>
      </w:r>
    </w:p>
    <w:p w:rsidR="002D1FA6" w:rsidRPr="008E1D80" w:rsidRDefault="002D1FA6" w:rsidP="002D1FA6">
      <w:pPr>
        <w:ind w:right="72"/>
        <w:jc w:val="both"/>
        <w:rPr>
          <w:rFonts w:ascii="Times New Roman" w:hAnsi="Times New Roman"/>
        </w:rPr>
      </w:pPr>
      <w:r w:rsidRPr="008E1D80">
        <w:rPr>
          <w:rFonts w:ascii="Times New Roman" w:hAnsi="Times New Roman"/>
        </w:rPr>
        <w:t>+ Năm 1922, công nhân Bắc Kì đấu tranh đòi nghỉ ngày  chủ nhật.</w:t>
      </w:r>
    </w:p>
    <w:p w:rsidR="002D1FA6" w:rsidRPr="008E1D80" w:rsidRDefault="002D1FA6" w:rsidP="002D1FA6">
      <w:pPr>
        <w:ind w:right="72"/>
        <w:jc w:val="both"/>
        <w:rPr>
          <w:rFonts w:ascii="Times New Roman" w:hAnsi="Times New Roman"/>
        </w:rPr>
      </w:pPr>
      <w:r w:rsidRPr="008E1D80">
        <w:rPr>
          <w:rFonts w:ascii="Times New Roman" w:hAnsi="Times New Roman"/>
        </w:rPr>
        <w:t>+ Năm 1924, nhiều cuộc bãi công nổ ra ở ra ở Hà Nội, Nam Định, Hải Dương…</w:t>
      </w:r>
    </w:p>
    <w:p w:rsidR="002D1FA6" w:rsidRPr="008E1D80" w:rsidRDefault="002D1FA6" w:rsidP="002D1FA6">
      <w:pPr>
        <w:ind w:right="72"/>
        <w:jc w:val="both"/>
        <w:rPr>
          <w:rFonts w:ascii="Times New Roman" w:hAnsi="Times New Roman"/>
        </w:rPr>
      </w:pPr>
      <w:r w:rsidRPr="008E1D80">
        <w:rPr>
          <w:rFonts w:ascii="Times New Roman" w:hAnsi="Times New Roman"/>
        </w:rPr>
        <w:t>- Tháng 8/1925, phong trào đấu tranh của công nhân Ba Son</w:t>
      </w:r>
      <w:r>
        <w:rPr>
          <w:rFonts w:ascii="Times New Roman" w:hAnsi="Times New Roman"/>
        </w:rPr>
        <w:t xml:space="preserve"> (</w:t>
      </w:r>
      <w:r w:rsidRPr="008E1D80">
        <w:rPr>
          <w:rFonts w:ascii="Times New Roman" w:hAnsi="Times New Roman"/>
        </w:rPr>
        <w:t>Sai Gòn)</w:t>
      </w:r>
      <w:r>
        <w:rPr>
          <w:rFonts w:ascii="Times New Roman" w:hAnsi="Times New Roman"/>
        </w:rPr>
        <w:t>.</w:t>
      </w:r>
    </w:p>
    <w:p w:rsidR="002D1FA6" w:rsidRPr="008E1D80" w:rsidRDefault="002D1FA6" w:rsidP="002D1FA6">
      <w:pPr>
        <w:ind w:right="72"/>
        <w:jc w:val="both"/>
        <w:rPr>
          <w:rFonts w:ascii="Times New Roman" w:hAnsi="Times New Roman"/>
        </w:rPr>
      </w:pPr>
      <w:r w:rsidRPr="008E1D80"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</w:rPr>
        <w:t>Tính chất</w:t>
      </w:r>
      <w:r w:rsidRPr="008E1D80">
        <w:rPr>
          <w:rFonts w:ascii="Times New Roman" w:hAnsi="Times New Roman"/>
          <w:b/>
        </w:rPr>
        <w:t>:</w:t>
      </w:r>
      <w:r w:rsidRPr="008E1D80">
        <w:rPr>
          <w:rFonts w:ascii="Times New Roman" w:hAnsi="Times New Roman"/>
        </w:rPr>
        <w:t xml:space="preserve"> phong trào công nhân Việt Nam bước đầu chuyển từ “ tự phát” sang “tự giác”</w:t>
      </w:r>
      <w:r>
        <w:rPr>
          <w:rFonts w:ascii="Times New Roman" w:hAnsi="Times New Roman"/>
        </w:rPr>
        <w:t xml:space="preserve">. </w:t>
      </w:r>
    </w:p>
    <w:p w:rsidR="002D1FA6" w:rsidRPr="008E1D80" w:rsidRDefault="002D1FA6" w:rsidP="002D1FA6">
      <w:pPr>
        <w:ind w:right="72"/>
        <w:jc w:val="both"/>
        <w:rPr>
          <w:rFonts w:ascii="Times New Roman" w:hAnsi="Times New Roman"/>
          <w:b/>
        </w:rPr>
      </w:pPr>
      <w:r w:rsidRPr="008E1D80">
        <w:rPr>
          <w:rFonts w:ascii="Times New Roman" w:hAnsi="Times New Roman"/>
        </w:rPr>
        <w:t xml:space="preserve">- </w:t>
      </w:r>
      <w:r w:rsidRPr="008E1D80">
        <w:rPr>
          <w:rFonts w:ascii="Times New Roman" w:hAnsi="Times New Roman"/>
          <w:b/>
        </w:rPr>
        <w:t>Nhận xét</w:t>
      </w:r>
    </w:p>
    <w:p w:rsidR="002D1FA6" w:rsidRPr="008E1D80" w:rsidRDefault="002D1FA6" w:rsidP="002D1FA6">
      <w:pPr>
        <w:ind w:right="72"/>
        <w:jc w:val="both"/>
        <w:rPr>
          <w:rFonts w:ascii="Times New Roman" w:hAnsi="Times New Roman"/>
        </w:rPr>
      </w:pPr>
      <w:r w:rsidRPr="008E1D80">
        <w:rPr>
          <w:rFonts w:ascii="Times New Roman" w:hAnsi="Times New Roman"/>
        </w:rPr>
        <w:t>+ Phong trào có bước phát triển mới, đã có tổ chức và mục đích chính trị rõ ràng.</w:t>
      </w:r>
    </w:p>
    <w:p w:rsidR="002D1FA6" w:rsidRPr="008E1D80" w:rsidRDefault="002D1FA6" w:rsidP="002D1FA6">
      <w:pPr>
        <w:ind w:right="72"/>
        <w:jc w:val="both"/>
        <w:rPr>
          <w:rFonts w:ascii="Times New Roman" w:hAnsi="Times New Roman"/>
        </w:rPr>
      </w:pPr>
      <w:r w:rsidRPr="008E1D80">
        <w:rPr>
          <w:rFonts w:ascii="Times New Roman" w:hAnsi="Times New Roman"/>
        </w:rPr>
        <w:t>+ Đấu tranh còn lẻ tẻ, còn nặng tính tự phát.</w:t>
      </w:r>
    </w:p>
    <w:p w:rsidR="002D1FA6" w:rsidRDefault="002D1FA6" w:rsidP="002D1FA6">
      <w:pPr>
        <w:ind w:right="-180"/>
        <w:jc w:val="both"/>
        <w:rPr>
          <w:rFonts w:ascii="Times New Roman" w:hAnsi="Times New Roman"/>
        </w:rPr>
      </w:pPr>
    </w:p>
    <w:p w:rsidR="00750D66" w:rsidRDefault="00C255C2"/>
    <w:sectPr w:rsidR="00750D66" w:rsidSect="002D1FA6">
      <w:pgSz w:w="12240" w:h="15840"/>
      <w:pgMar w:top="851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602FE"/>
    <w:multiLevelType w:val="hybridMultilevel"/>
    <w:tmpl w:val="14961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4074BB"/>
    <w:multiLevelType w:val="hybridMultilevel"/>
    <w:tmpl w:val="79902D3E"/>
    <w:lvl w:ilvl="0" w:tplc="C4FA52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FA6"/>
    <w:rsid w:val="0011550D"/>
    <w:rsid w:val="00127CD3"/>
    <w:rsid w:val="0027247A"/>
    <w:rsid w:val="002D1FA6"/>
    <w:rsid w:val="004952CE"/>
    <w:rsid w:val="008E2B00"/>
    <w:rsid w:val="00C255C2"/>
    <w:rsid w:val="00E8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3414E8-2D66-4CF9-A9DA-87B2F991D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FA6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D1F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D1FA6"/>
    <w:rPr>
      <w:rFonts w:ascii="VNI-Times" w:eastAsia="Times New Roman" w:hAnsi="VNI-Times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2D1FA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D1FA6"/>
    <w:rPr>
      <w:rFonts w:ascii="VNI-Times" w:eastAsia="Times New Roman" w:hAnsi="VNI-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1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2021-12-10T15:31:00Z</dcterms:created>
  <dcterms:modified xsi:type="dcterms:W3CDTF">2021-12-11T15:45:00Z</dcterms:modified>
</cp:coreProperties>
</file>